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867CA" w14:textId="77777777" w:rsidR="00EB2F26" w:rsidRPr="00A614BD" w:rsidRDefault="00EB2F26" w:rsidP="0044794B">
      <w:pPr>
        <w:pStyle w:val="Heading2"/>
        <w:rPr>
          <w:rFonts w:ascii="Book Antiqua" w:hAnsi="Book Antiqua"/>
          <w:sz w:val="22"/>
          <w:szCs w:val="22"/>
        </w:rPr>
      </w:pPr>
      <w:r w:rsidRPr="00A614BD">
        <w:rPr>
          <w:rFonts w:ascii="Book Antiqua" w:hAnsi="Book Antiqua"/>
          <w:sz w:val="22"/>
          <w:szCs w:val="22"/>
        </w:rPr>
        <w:t>Papay Convivium Timetable</w:t>
      </w:r>
    </w:p>
    <w:p w14:paraId="704288B8" w14:textId="77777777" w:rsidR="00EB2F26" w:rsidRPr="00A614BD" w:rsidRDefault="00EB2F26" w:rsidP="00EB2F26">
      <w:pPr>
        <w:rPr>
          <w:rFonts w:ascii="Book Antiqua" w:hAnsi="Book Antiqua"/>
          <w:szCs w:val="22"/>
          <w:lang w:eastAsia="ja-JP"/>
        </w:rPr>
      </w:pPr>
    </w:p>
    <w:p w14:paraId="438400F7" w14:textId="77777777" w:rsidR="00093F13" w:rsidRPr="0098312B" w:rsidRDefault="00EB2F26" w:rsidP="00EB2F26">
      <w:pPr>
        <w:rPr>
          <w:rFonts w:ascii="Book Antiqua" w:hAnsi="Book Antiqua"/>
          <w:b/>
          <w:szCs w:val="22"/>
          <w:lang w:eastAsia="ja-JP"/>
        </w:rPr>
      </w:pPr>
      <w:r w:rsidRPr="00A614BD">
        <w:rPr>
          <w:rFonts w:ascii="Book Antiqua" w:hAnsi="Book Antiqua"/>
          <w:b/>
          <w:szCs w:val="22"/>
          <w:lang w:eastAsia="ja-JP"/>
        </w:rPr>
        <w:t>Saturday</w:t>
      </w:r>
      <w:r w:rsidR="00093F13" w:rsidRPr="00A614BD">
        <w:rPr>
          <w:rFonts w:ascii="Book Antiqua" w:hAnsi="Book Antiqua"/>
          <w:b/>
          <w:szCs w:val="22"/>
          <w:lang w:eastAsia="ja-JP"/>
        </w:rPr>
        <w:t xml:space="preserve"> 29</w:t>
      </w:r>
      <w:r w:rsidR="00093F13" w:rsidRPr="00A614BD">
        <w:rPr>
          <w:rFonts w:ascii="Book Antiqua" w:hAnsi="Book Antiqua"/>
          <w:b/>
          <w:szCs w:val="22"/>
          <w:vertAlign w:val="superscript"/>
          <w:lang w:eastAsia="ja-JP"/>
        </w:rPr>
        <w:t>th</w:t>
      </w:r>
      <w:r w:rsidR="00093F13" w:rsidRPr="00A614BD">
        <w:rPr>
          <w:rFonts w:ascii="Book Antiqua" w:hAnsi="Book Antiqua"/>
          <w:b/>
          <w:szCs w:val="22"/>
          <w:lang w:eastAsia="ja-JP"/>
        </w:rPr>
        <w:t xml:space="preserve"> June</w:t>
      </w:r>
      <w:r w:rsidR="0098312B">
        <w:rPr>
          <w:rFonts w:ascii="Book Antiqua" w:hAnsi="Book Antiqua"/>
          <w:b/>
          <w:szCs w:val="22"/>
          <w:lang w:eastAsia="ja-JP"/>
        </w:rPr>
        <w:tab/>
      </w:r>
      <w:r w:rsidR="00093F13" w:rsidRPr="00A614BD">
        <w:rPr>
          <w:rFonts w:ascii="Book Antiqua" w:hAnsi="Book Antiqua"/>
          <w:szCs w:val="22"/>
          <w:lang w:eastAsia="ja-JP"/>
        </w:rPr>
        <w:t xml:space="preserve">1930: </w:t>
      </w:r>
      <w:r w:rsidR="0098312B">
        <w:rPr>
          <w:rFonts w:ascii="Book Antiqua" w:hAnsi="Book Antiqua"/>
          <w:szCs w:val="22"/>
          <w:lang w:eastAsia="ja-JP"/>
        </w:rPr>
        <w:t xml:space="preserve">Arrival </w:t>
      </w:r>
      <w:r w:rsidR="00093F13" w:rsidRPr="00A614BD">
        <w:rPr>
          <w:rFonts w:ascii="Book Antiqua" w:hAnsi="Book Antiqua"/>
          <w:szCs w:val="22"/>
          <w:lang w:eastAsia="ja-JP"/>
        </w:rPr>
        <w:t>Dinner</w:t>
      </w:r>
    </w:p>
    <w:p w14:paraId="3A25E2F7" w14:textId="77777777" w:rsidR="00873E8A" w:rsidRPr="00A614BD" w:rsidRDefault="00873E8A" w:rsidP="00EB2F26">
      <w:pPr>
        <w:rPr>
          <w:rFonts w:ascii="Book Antiqua" w:hAnsi="Book Antiqua"/>
          <w:b/>
          <w:szCs w:val="22"/>
          <w:lang w:eastAsia="ja-JP"/>
        </w:rPr>
      </w:pPr>
    </w:p>
    <w:p w14:paraId="5A80F266" w14:textId="77777777" w:rsidR="00093F13" w:rsidRPr="00A614BD" w:rsidRDefault="00093F13" w:rsidP="00EB2F26">
      <w:pPr>
        <w:rPr>
          <w:rFonts w:ascii="Book Antiqua" w:hAnsi="Book Antiqua"/>
          <w:b/>
          <w:szCs w:val="22"/>
          <w:lang w:eastAsia="ja-JP"/>
        </w:rPr>
      </w:pPr>
      <w:r w:rsidRPr="00A614BD">
        <w:rPr>
          <w:rFonts w:ascii="Book Antiqua" w:hAnsi="Book Antiqua"/>
          <w:b/>
          <w:szCs w:val="22"/>
          <w:lang w:eastAsia="ja-JP"/>
        </w:rPr>
        <w:t>Monday 1</w:t>
      </w:r>
      <w:r w:rsidRPr="00A614BD">
        <w:rPr>
          <w:rFonts w:ascii="Book Antiqua" w:hAnsi="Book Antiqua"/>
          <w:b/>
          <w:szCs w:val="22"/>
          <w:vertAlign w:val="superscript"/>
          <w:lang w:eastAsia="ja-JP"/>
        </w:rPr>
        <w:t>st</w:t>
      </w:r>
      <w:r w:rsidRPr="00A614BD">
        <w:rPr>
          <w:rFonts w:ascii="Book Antiqua" w:hAnsi="Book Antiqua"/>
          <w:b/>
          <w:szCs w:val="22"/>
          <w:lang w:eastAsia="ja-JP"/>
        </w:rPr>
        <w:t xml:space="preserve"> July</w:t>
      </w:r>
      <w:r w:rsidR="00732EA0" w:rsidRPr="00A614BD">
        <w:rPr>
          <w:rFonts w:ascii="Book Antiqua" w:hAnsi="Book Antiqua"/>
          <w:b/>
          <w:szCs w:val="22"/>
          <w:lang w:eastAsia="ja-JP"/>
        </w:rPr>
        <w:t xml:space="preserve"> (Beltane)</w:t>
      </w:r>
    </w:p>
    <w:p w14:paraId="1FE016A3" w14:textId="77777777" w:rsidR="00093F13" w:rsidRPr="00A614BD" w:rsidRDefault="00093F13" w:rsidP="00EB2F26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>0930-1100: Introductions</w:t>
      </w:r>
    </w:p>
    <w:p w14:paraId="72D12E0C" w14:textId="77777777" w:rsidR="00134C7D" w:rsidRPr="00A614BD" w:rsidRDefault="00134C7D" w:rsidP="00EB2F26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>1100-1115: Coffee</w:t>
      </w:r>
    </w:p>
    <w:p w14:paraId="5DE08376" w14:textId="77777777" w:rsidR="00134C7D" w:rsidRPr="001C0E45" w:rsidRDefault="00134C7D" w:rsidP="00EB2F26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 xml:space="preserve">1115-1245: </w:t>
      </w:r>
      <w:r w:rsidRPr="00A614BD">
        <w:rPr>
          <w:rFonts w:ascii="Book Antiqua" w:hAnsi="Book Antiqua"/>
          <w:b/>
          <w:szCs w:val="22"/>
          <w:lang w:eastAsia="ja-JP"/>
        </w:rPr>
        <w:t>Clark Cunningham</w:t>
      </w:r>
      <w:r w:rsidR="00B1694B" w:rsidRPr="00A614BD">
        <w:rPr>
          <w:rFonts w:ascii="Book Antiqua" w:hAnsi="Book Antiqua"/>
          <w:szCs w:val="22"/>
          <w:lang w:eastAsia="ja-JP"/>
        </w:rPr>
        <w:t>:</w:t>
      </w:r>
      <w:r w:rsidR="001C0E45">
        <w:rPr>
          <w:rFonts w:ascii="Book Antiqua" w:hAnsi="Book Antiqua"/>
          <w:szCs w:val="22"/>
          <w:lang w:eastAsia="ja-JP"/>
        </w:rPr>
        <w:t xml:space="preserve"> Practice &amp; Performance</w:t>
      </w:r>
    </w:p>
    <w:p w14:paraId="09201E83" w14:textId="77777777" w:rsidR="00D53372" w:rsidRPr="00A614BD" w:rsidRDefault="002B4C78" w:rsidP="00EB2F26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>1245-1330: Lunch</w:t>
      </w:r>
    </w:p>
    <w:p w14:paraId="303F367F" w14:textId="77777777" w:rsidR="00D53372" w:rsidRPr="00A614BD" w:rsidRDefault="00D53372" w:rsidP="00EB2F26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 xml:space="preserve">1330-1500: </w:t>
      </w:r>
      <w:r w:rsidRPr="00A614BD">
        <w:rPr>
          <w:rFonts w:ascii="Book Antiqua" w:hAnsi="Book Antiqua"/>
          <w:b/>
          <w:szCs w:val="22"/>
          <w:lang w:eastAsia="ja-JP"/>
        </w:rPr>
        <w:t>Nigel Duncan</w:t>
      </w:r>
      <w:r w:rsidRPr="00A614BD">
        <w:rPr>
          <w:rFonts w:ascii="Book Antiqua" w:hAnsi="Book Antiqua"/>
          <w:szCs w:val="22"/>
          <w:lang w:eastAsia="ja-JP"/>
        </w:rPr>
        <w:t>: Law, Professionalism and Ethics</w:t>
      </w:r>
    </w:p>
    <w:p w14:paraId="041A74BE" w14:textId="77777777" w:rsidR="00D53372" w:rsidRPr="00A614BD" w:rsidRDefault="00D53372" w:rsidP="00EB2F26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>1500-1530: Tea</w:t>
      </w:r>
    </w:p>
    <w:p w14:paraId="05FD3EE5" w14:textId="77777777" w:rsidR="00D53372" w:rsidRPr="0098312B" w:rsidRDefault="00D53372" w:rsidP="00EB2F26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 xml:space="preserve">1530-1700: </w:t>
      </w:r>
      <w:r w:rsidRPr="00A614BD">
        <w:rPr>
          <w:rFonts w:ascii="Book Antiqua" w:hAnsi="Book Antiqua"/>
          <w:b/>
          <w:szCs w:val="22"/>
          <w:lang w:eastAsia="ja-JP"/>
        </w:rPr>
        <w:t>Harriet Harris</w:t>
      </w:r>
      <w:r w:rsidR="00B1694B" w:rsidRPr="00A614BD">
        <w:rPr>
          <w:rFonts w:ascii="Book Antiqua" w:hAnsi="Book Antiqua"/>
          <w:szCs w:val="22"/>
          <w:lang w:eastAsia="ja-JP"/>
        </w:rPr>
        <w:t>:</w:t>
      </w:r>
      <w:r w:rsidR="0098312B">
        <w:rPr>
          <w:rFonts w:ascii="Book Antiqua" w:hAnsi="Book Antiqua"/>
          <w:szCs w:val="22"/>
          <w:lang w:eastAsia="ja-JP"/>
        </w:rPr>
        <w:t xml:space="preserve"> The Student Experience…</w:t>
      </w:r>
    </w:p>
    <w:p w14:paraId="5F628E90" w14:textId="77777777" w:rsidR="00B1694B" w:rsidRPr="00A614BD" w:rsidRDefault="00B1694B" w:rsidP="00EB2F26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>1900: Dinner</w:t>
      </w:r>
    </w:p>
    <w:p w14:paraId="63040D11" w14:textId="77777777" w:rsidR="00B1694B" w:rsidRPr="00A614BD" w:rsidRDefault="00B1694B" w:rsidP="00EB2F26">
      <w:pPr>
        <w:rPr>
          <w:rFonts w:ascii="Book Antiqua" w:hAnsi="Book Antiqua"/>
          <w:szCs w:val="22"/>
          <w:lang w:eastAsia="ja-JP"/>
        </w:rPr>
      </w:pPr>
    </w:p>
    <w:p w14:paraId="2D762E74" w14:textId="77777777" w:rsidR="00B1694B" w:rsidRPr="00A614BD" w:rsidRDefault="00B1694B" w:rsidP="00EB2F26">
      <w:pPr>
        <w:rPr>
          <w:rFonts w:ascii="Book Antiqua" w:hAnsi="Book Antiqua"/>
          <w:b/>
          <w:szCs w:val="22"/>
          <w:lang w:eastAsia="ja-JP"/>
        </w:rPr>
      </w:pPr>
      <w:r w:rsidRPr="00A614BD">
        <w:rPr>
          <w:rFonts w:ascii="Book Antiqua" w:hAnsi="Book Antiqua"/>
          <w:b/>
          <w:szCs w:val="22"/>
          <w:lang w:eastAsia="ja-JP"/>
        </w:rPr>
        <w:t>Tuesday 2</w:t>
      </w:r>
      <w:r w:rsidRPr="00A614BD">
        <w:rPr>
          <w:rFonts w:ascii="Book Antiqua" w:hAnsi="Book Antiqua"/>
          <w:b/>
          <w:szCs w:val="22"/>
          <w:vertAlign w:val="superscript"/>
          <w:lang w:eastAsia="ja-JP"/>
        </w:rPr>
        <w:t>nd</w:t>
      </w:r>
      <w:r w:rsidRPr="00A614BD">
        <w:rPr>
          <w:rFonts w:ascii="Book Antiqua" w:hAnsi="Book Antiqua"/>
          <w:b/>
          <w:szCs w:val="22"/>
          <w:lang w:eastAsia="ja-JP"/>
        </w:rPr>
        <w:t xml:space="preserve"> July</w:t>
      </w:r>
      <w:r w:rsidR="00732EA0" w:rsidRPr="00A614BD">
        <w:rPr>
          <w:rFonts w:ascii="Book Antiqua" w:hAnsi="Book Antiqua"/>
          <w:b/>
          <w:szCs w:val="22"/>
          <w:lang w:eastAsia="ja-JP"/>
        </w:rPr>
        <w:t xml:space="preserve"> (Beltane)</w:t>
      </w:r>
    </w:p>
    <w:p w14:paraId="29E0D37C" w14:textId="77777777" w:rsidR="000B2FB7" w:rsidRPr="00A614BD" w:rsidRDefault="000B2FB7" w:rsidP="000B2FB7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 xml:space="preserve">0930-1100: </w:t>
      </w:r>
      <w:r w:rsidR="00A86175" w:rsidRPr="00A614BD">
        <w:rPr>
          <w:rFonts w:ascii="Book Antiqua" w:hAnsi="Book Antiqua"/>
          <w:b/>
          <w:szCs w:val="22"/>
          <w:lang w:eastAsia="ja-JP"/>
        </w:rPr>
        <w:t xml:space="preserve">Jane </w:t>
      </w:r>
      <w:proofErr w:type="spellStart"/>
      <w:r w:rsidR="00A86175" w:rsidRPr="00A614BD">
        <w:rPr>
          <w:rFonts w:ascii="Book Antiqua" w:hAnsi="Book Antiqua"/>
          <w:b/>
          <w:szCs w:val="22"/>
          <w:lang w:eastAsia="ja-JP"/>
        </w:rPr>
        <w:t>Mcnaughton</w:t>
      </w:r>
      <w:proofErr w:type="spellEnd"/>
      <w:r w:rsidR="00A86175" w:rsidRPr="00A614BD">
        <w:rPr>
          <w:rFonts w:ascii="Book Antiqua" w:hAnsi="Book Antiqua"/>
          <w:szCs w:val="22"/>
          <w:lang w:eastAsia="ja-JP"/>
        </w:rPr>
        <w:t>: Medicine: Bioscience &amp; the Humanities</w:t>
      </w:r>
    </w:p>
    <w:p w14:paraId="311E107E" w14:textId="77777777" w:rsidR="000B2FB7" w:rsidRPr="00A614BD" w:rsidRDefault="000B2FB7" w:rsidP="000B2FB7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>1100-1115: Coffee</w:t>
      </w:r>
    </w:p>
    <w:p w14:paraId="696B8072" w14:textId="77777777" w:rsidR="000B2FB7" w:rsidRPr="0098312B" w:rsidRDefault="000B2FB7" w:rsidP="000B2FB7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 xml:space="preserve">1115-1245: </w:t>
      </w:r>
      <w:r w:rsidR="00A86175" w:rsidRPr="00A614BD">
        <w:rPr>
          <w:rFonts w:ascii="Book Antiqua" w:hAnsi="Book Antiqua"/>
          <w:b/>
          <w:szCs w:val="22"/>
          <w:lang w:eastAsia="ja-JP"/>
        </w:rPr>
        <w:t xml:space="preserve">Kevin </w:t>
      </w:r>
      <w:proofErr w:type="spellStart"/>
      <w:r w:rsidR="00A86175" w:rsidRPr="00A614BD">
        <w:rPr>
          <w:rFonts w:ascii="Book Antiqua" w:hAnsi="Book Antiqua"/>
          <w:b/>
          <w:szCs w:val="22"/>
          <w:lang w:eastAsia="ja-JP"/>
        </w:rPr>
        <w:t>Ilsley</w:t>
      </w:r>
      <w:proofErr w:type="spellEnd"/>
      <w:r w:rsidR="0098312B">
        <w:rPr>
          <w:rFonts w:ascii="Book Antiqua" w:hAnsi="Book Antiqua"/>
          <w:b/>
          <w:szCs w:val="22"/>
          <w:lang w:eastAsia="ja-JP"/>
        </w:rPr>
        <w:t xml:space="preserve">: </w:t>
      </w:r>
      <w:r w:rsidR="0098312B">
        <w:rPr>
          <w:rFonts w:ascii="Book Antiqua" w:hAnsi="Book Antiqua"/>
          <w:szCs w:val="22"/>
          <w:lang w:eastAsia="ja-JP"/>
        </w:rPr>
        <w:t>Professionalism in Medicine</w:t>
      </w:r>
    </w:p>
    <w:p w14:paraId="5C2B8AFA" w14:textId="77777777" w:rsidR="000B2FB7" w:rsidRPr="00A614BD" w:rsidRDefault="000B2FB7" w:rsidP="000B2FB7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>1245-1330: Lunch</w:t>
      </w:r>
    </w:p>
    <w:p w14:paraId="0D7F7270" w14:textId="77777777" w:rsidR="000B2FB7" w:rsidRPr="00A614BD" w:rsidRDefault="000B2FB7" w:rsidP="000B2FB7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 xml:space="preserve">1330-1500: </w:t>
      </w:r>
      <w:r w:rsidR="00A86175" w:rsidRPr="00A614BD">
        <w:rPr>
          <w:rFonts w:ascii="Book Antiqua" w:hAnsi="Book Antiqua"/>
          <w:b/>
          <w:szCs w:val="22"/>
          <w:lang w:eastAsia="ja-JP"/>
        </w:rPr>
        <w:t>Beverley Clack</w:t>
      </w:r>
      <w:r w:rsidR="00A86175" w:rsidRPr="00A614BD">
        <w:rPr>
          <w:rFonts w:ascii="Book Antiqua" w:hAnsi="Book Antiqua"/>
          <w:szCs w:val="22"/>
          <w:lang w:eastAsia="ja-JP"/>
        </w:rPr>
        <w:t>:</w:t>
      </w:r>
      <w:r w:rsidR="00AE1223" w:rsidRPr="00A614BD">
        <w:rPr>
          <w:rFonts w:ascii="Book Antiqua" w:hAnsi="Book Antiqua"/>
          <w:szCs w:val="22"/>
          <w:lang w:eastAsia="ja-JP"/>
        </w:rPr>
        <w:t xml:space="preserve"> Spontaneity &amp; Education</w:t>
      </w:r>
    </w:p>
    <w:p w14:paraId="6D55EF74" w14:textId="77777777" w:rsidR="000B2FB7" w:rsidRPr="00A614BD" w:rsidRDefault="000B2FB7" w:rsidP="000B2FB7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>1500-1530: Tea</w:t>
      </w:r>
    </w:p>
    <w:p w14:paraId="14D01AE5" w14:textId="77777777" w:rsidR="000B2FB7" w:rsidRPr="00A614BD" w:rsidRDefault="000B2FB7" w:rsidP="000B2FB7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 xml:space="preserve">1530-1700: </w:t>
      </w:r>
      <w:r w:rsidR="00AE1223" w:rsidRPr="00A614BD">
        <w:rPr>
          <w:rFonts w:ascii="Book Antiqua" w:hAnsi="Book Antiqua"/>
          <w:b/>
          <w:szCs w:val="22"/>
          <w:lang w:eastAsia="ja-JP"/>
        </w:rPr>
        <w:t xml:space="preserve">Brendan </w:t>
      </w:r>
      <w:proofErr w:type="spellStart"/>
      <w:r w:rsidR="00AE1223" w:rsidRPr="00A614BD">
        <w:rPr>
          <w:rFonts w:ascii="Book Antiqua" w:hAnsi="Book Antiqua"/>
          <w:b/>
          <w:szCs w:val="22"/>
          <w:lang w:eastAsia="ja-JP"/>
        </w:rPr>
        <w:t>Larvor</w:t>
      </w:r>
      <w:proofErr w:type="spellEnd"/>
      <w:r w:rsidR="00AE1223" w:rsidRPr="00A614BD">
        <w:rPr>
          <w:rFonts w:ascii="Book Antiqua" w:hAnsi="Book Antiqua"/>
          <w:szCs w:val="22"/>
          <w:lang w:eastAsia="ja-JP"/>
        </w:rPr>
        <w:t>: Sociability and Academia</w:t>
      </w:r>
    </w:p>
    <w:p w14:paraId="0EA49072" w14:textId="77777777" w:rsidR="000B2FB7" w:rsidRPr="00A614BD" w:rsidRDefault="000B2FB7" w:rsidP="000B2FB7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>1900: Dinner</w:t>
      </w:r>
      <w:r w:rsidR="00F66F3E" w:rsidRPr="00A614BD">
        <w:rPr>
          <w:rFonts w:ascii="Book Antiqua" w:hAnsi="Book Antiqua"/>
          <w:szCs w:val="22"/>
          <w:lang w:eastAsia="ja-JP"/>
        </w:rPr>
        <w:t xml:space="preserve"> </w:t>
      </w:r>
    </w:p>
    <w:p w14:paraId="5A46234E" w14:textId="77777777" w:rsidR="00732EA0" w:rsidRPr="00A614BD" w:rsidRDefault="00732EA0" w:rsidP="000B2FB7">
      <w:pPr>
        <w:rPr>
          <w:rFonts w:ascii="Book Antiqua" w:hAnsi="Book Antiqua"/>
          <w:szCs w:val="22"/>
          <w:lang w:eastAsia="ja-JP"/>
        </w:rPr>
      </w:pPr>
    </w:p>
    <w:p w14:paraId="4FC54286" w14:textId="77777777" w:rsidR="00732EA0" w:rsidRPr="00A614BD" w:rsidRDefault="00732EA0" w:rsidP="000B2FB7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b/>
          <w:szCs w:val="22"/>
          <w:lang w:eastAsia="ja-JP"/>
        </w:rPr>
        <w:t>Wednesday 3</w:t>
      </w:r>
      <w:r w:rsidRPr="00A614BD">
        <w:rPr>
          <w:rFonts w:ascii="Book Antiqua" w:hAnsi="Book Antiqua"/>
          <w:b/>
          <w:szCs w:val="22"/>
          <w:vertAlign w:val="superscript"/>
          <w:lang w:eastAsia="ja-JP"/>
        </w:rPr>
        <w:t>rd</w:t>
      </w:r>
      <w:r w:rsidRPr="00A614BD">
        <w:rPr>
          <w:rFonts w:ascii="Book Antiqua" w:hAnsi="Book Antiqua"/>
          <w:b/>
          <w:szCs w:val="22"/>
          <w:lang w:eastAsia="ja-JP"/>
        </w:rPr>
        <w:t xml:space="preserve"> July (Kelp Store</w:t>
      </w:r>
      <w:r w:rsidRPr="00A614BD">
        <w:rPr>
          <w:rFonts w:ascii="Book Antiqua" w:hAnsi="Book Antiqua"/>
          <w:szCs w:val="22"/>
          <w:lang w:eastAsia="ja-JP"/>
        </w:rPr>
        <w:t>)</w:t>
      </w:r>
    </w:p>
    <w:p w14:paraId="5D95EAB1" w14:textId="77777777" w:rsidR="00732EA0" w:rsidRPr="00A614BD" w:rsidRDefault="00732EA0" w:rsidP="00EB2F26">
      <w:pPr>
        <w:rPr>
          <w:rFonts w:ascii="Book Antiqua" w:hAnsi="Book Antiqua"/>
          <w:szCs w:val="22"/>
          <w:lang w:eastAsia="ja-JP"/>
        </w:rPr>
      </w:pPr>
      <w:r w:rsidRPr="0098312B">
        <w:rPr>
          <w:rFonts w:ascii="Book Antiqua" w:hAnsi="Book Antiqua"/>
          <w:szCs w:val="22"/>
          <w:lang w:eastAsia="ja-JP"/>
        </w:rPr>
        <w:t>0900</w:t>
      </w:r>
      <w:r w:rsidR="00F66F3E" w:rsidRPr="00A614BD">
        <w:rPr>
          <w:rFonts w:ascii="Book Antiqua" w:hAnsi="Book Antiqua"/>
          <w:szCs w:val="22"/>
          <w:lang w:eastAsia="ja-JP"/>
        </w:rPr>
        <w:t xml:space="preserve">-1030 </w:t>
      </w:r>
      <w:r w:rsidR="00F66F3E" w:rsidRPr="00A614BD">
        <w:rPr>
          <w:rFonts w:ascii="Book Antiqua" w:hAnsi="Book Antiqua"/>
          <w:b/>
          <w:szCs w:val="22"/>
          <w:lang w:eastAsia="ja-JP"/>
        </w:rPr>
        <w:t>Tony Gash</w:t>
      </w:r>
      <w:r w:rsidR="00F66F3E" w:rsidRPr="00A614BD">
        <w:rPr>
          <w:rFonts w:ascii="Book Antiqua" w:hAnsi="Book Antiqua"/>
          <w:szCs w:val="22"/>
          <w:lang w:eastAsia="ja-JP"/>
        </w:rPr>
        <w:t xml:space="preserve">: </w:t>
      </w:r>
      <w:r w:rsidR="00433196" w:rsidRPr="00A614BD">
        <w:rPr>
          <w:rFonts w:ascii="Book Antiqua" w:hAnsi="Book Antiqua"/>
          <w:szCs w:val="22"/>
          <w:lang w:eastAsia="ja-JP"/>
        </w:rPr>
        <w:t>Drama and</w:t>
      </w:r>
      <w:r w:rsidR="00F66F3E" w:rsidRPr="00A614BD">
        <w:rPr>
          <w:rFonts w:ascii="Book Antiqua" w:hAnsi="Book Antiqua"/>
          <w:szCs w:val="22"/>
          <w:lang w:eastAsia="ja-JP"/>
        </w:rPr>
        <w:t xml:space="preserve"> Role of the Professional</w:t>
      </w:r>
    </w:p>
    <w:p w14:paraId="5B59643D" w14:textId="77777777" w:rsidR="004F790A" w:rsidRPr="00A614BD" w:rsidRDefault="00F66F3E" w:rsidP="00EB2F26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>1045-</w:t>
      </w:r>
      <w:r w:rsidR="004F790A" w:rsidRPr="00A614BD">
        <w:rPr>
          <w:rFonts w:ascii="Book Antiqua" w:hAnsi="Book Antiqua"/>
          <w:szCs w:val="22"/>
          <w:lang w:eastAsia="ja-JP"/>
        </w:rPr>
        <w:t>1100: Coffee Morning</w:t>
      </w:r>
    </w:p>
    <w:p w14:paraId="0F674D22" w14:textId="77777777" w:rsidR="00433196" w:rsidRPr="00A614BD" w:rsidRDefault="004F790A" w:rsidP="00EB2F26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>1115-</w:t>
      </w:r>
      <w:r w:rsidR="00433196" w:rsidRPr="00A614BD">
        <w:rPr>
          <w:rFonts w:ascii="Book Antiqua" w:hAnsi="Book Antiqua"/>
          <w:szCs w:val="22"/>
          <w:lang w:eastAsia="ja-JP"/>
        </w:rPr>
        <w:t>1245</w:t>
      </w:r>
      <w:r w:rsidRPr="00A614BD">
        <w:rPr>
          <w:rFonts w:ascii="Book Antiqua" w:hAnsi="Book Antiqua"/>
          <w:szCs w:val="22"/>
          <w:lang w:eastAsia="ja-JP"/>
        </w:rPr>
        <w:t>: Kelp Store Discussion</w:t>
      </w:r>
      <w:r w:rsidR="00CF3FA1" w:rsidRPr="00A614BD">
        <w:rPr>
          <w:rFonts w:ascii="Book Antiqua" w:hAnsi="Book Antiqua"/>
          <w:szCs w:val="22"/>
          <w:lang w:eastAsia="ja-JP"/>
        </w:rPr>
        <w:t xml:space="preserve"> (continued)</w:t>
      </w:r>
    </w:p>
    <w:p w14:paraId="0906C415" w14:textId="77777777" w:rsidR="0098312B" w:rsidRDefault="00433196" w:rsidP="00EB2F26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 xml:space="preserve">1245-1700: Lunch, and walk with Jocelyn </w:t>
      </w:r>
      <w:proofErr w:type="spellStart"/>
      <w:r w:rsidRPr="00A614BD">
        <w:rPr>
          <w:rFonts w:ascii="Book Antiqua" w:hAnsi="Book Antiqua"/>
          <w:szCs w:val="22"/>
          <w:lang w:eastAsia="ja-JP"/>
        </w:rPr>
        <w:t>Rendall</w:t>
      </w:r>
      <w:proofErr w:type="spellEnd"/>
      <w:r w:rsidRPr="00A614BD">
        <w:rPr>
          <w:rFonts w:ascii="Book Antiqua" w:hAnsi="Book Antiqua"/>
          <w:szCs w:val="22"/>
          <w:lang w:eastAsia="ja-JP"/>
        </w:rPr>
        <w:t xml:space="preserve"> around Holland Farm, The Knap of Howar and St Boniface </w:t>
      </w:r>
    </w:p>
    <w:p w14:paraId="639D0BFB" w14:textId="77777777" w:rsidR="00433196" w:rsidRPr="00A614BD" w:rsidRDefault="0098312B" w:rsidP="00EB2F26">
      <w:pPr>
        <w:rPr>
          <w:rFonts w:ascii="Book Antiqua" w:hAnsi="Book Antiqua"/>
          <w:szCs w:val="22"/>
          <w:lang w:eastAsia="ja-JP"/>
        </w:rPr>
      </w:pPr>
      <w:r>
        <w:rPr>
          <w:rFonts w:ascii="Book Antiqua" w:hAnsi="Book Antiqua"/>
          <w:szCs w:val="22"/>
          <w:lang w:eastAsia="ja-JP"/>
        </w:rPr>
        <w:tab/>
        <w:t xml:space="preserve">      </w:t>
      </w:r>
      <w:r w:rsidR="00433196" w:rsidRPr="00A614BD">
        <w:rPr>
          <w:rFonts w:ascii="Book Antiqua" w:hAnsi="Book Antiqua"/>
          <w:szCs w:val="22"/>
          <w:lang w:eastAsia="ja-JP"/>
        </w:rPr>
        <w:t>Kirk</w:t>
      </w:r>
    </w:p>
    <w:p w14:paraId="1AE1786C" w14:textId="77777777" w:rsidR="00433196" w:rsidRPr="00A614BD" w:rsidRDefault="00433196" w:rsidP="00EB2F26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>1900: Dinner</w:t>
      </w:r>
    </w:p>
    <w:p w14:paraId="56D591B6" w14:textId="77777777" w:rsidR="00CF3FA1" w:rsidRPr="00A614BD" w:rsidRDefault="00CF3FA1" w:rsidP="00EB2F26">
      <w:pPr>
        <w:rPr>
          <w:rFonts w:ascii="Book Antiqua" w:hAnsi="Book Antiqua"/>
          <w:szCs w:val="22"/>
          <w:lang w:eastAsia="ja-JP"/>
        </w:rPr>
      </w:pPr>
    </w:p>
    <w:p w14:paraId="5A43E216" w14:textId="77777777" w:rsidR="00CF3FA1" w:rsidRPr="00A614BD" w:rsidRDefault="00CF3FA1" w:rsidP="00EB2F26">
      <w:pPr>
        <w:rPr>
          <w:rFonts w:ascii="Book Antiqua" w:hAnsi="Book Antiqua"/>
          <w:b/>
          <w:szCs w:val="22"/>
          <w:lang w:eastAsia="ja-JP"/>
        </w:rPr>
      </w:pPr>
      <w:r w:rsidRPr="00A614BD">
        <w:rPr>
          <w:rFonts w:ascii="Book Antiqua" w:hAnsi="Book Antiqua"/>
          <w:b/>
          <w:szCs w:val="22"/>
          <w:lang w:eastAsia="ja-JP"/>
        </w:rPr>
        <w:t>Thursday 4</w:t>
      </w:r>
      <w:r w:rsidRPr="00A614BD">
        <w:rPr>
          <w:rFonts w:ascii="Book Antiqua" w:hAnsi="Book Antiqua"/>
          <w:b/>
          <w:szCs w:val="22"/>
          <w:vertAlign w:val="superscript"/>
          <w:lang w:eastAsia="ja-JP"/>
        </w:rPr>
        <w:t>th</w:t>
      </w:r>
      <w:r w:rsidRPr="00A614BD">
        <w:rPr>
          <w:rFonts w:ascii="Book Antiqua" w:hAnsi="Book Antiqua"/>
          <w:b/>
          <w:szCs w:val="22"/>
          <w:lang w:eastAsia="ja-JP"/>
        </w:rPr>
        <w:t xml:space="preserve"> July</w:t>
      </w:r>
      <w:r w:rsidR="00CB1456" w:rsidRPr="00A614BD">
        <w:rPr>
          <w:rFonts w:ascii="Book Antiqua" w:hAnsi="Book Antiqua"/>
          <w:b/>
          <w:szCs w:val="22"/>
          <w:lang w:eastAsia="ja-JP"/>
        </w:rPr>
        <w:t xml:space="preserve"> (Beltane)</w:t>
      </w:r>
    </w:p>
    <w:p w14:paraId="79454034" w14:textId="77777777" w:rsidR="0098312B" w:rsidRDefault="00CF3FA1" w:rsidP="00CF3FA1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 xml:space="preserve">0930-1100: </w:t>
      </w:r>
      <w:r w:rsidRPr="00A614BD">
        <w:rPr>
          <w:rFonts w:ascii="Book Antiqua" w:hAnsi="Book Antiqua"/>
          <w:b/>
          <w:szCs w:val="22"/>
          <w:lang w:eastAsia="ja-JP"/>
        </w:rPr>
        <w:t>Clark Cunningham &amp; Paul Maharg</w:t>
      </w:r>
      <w:r w:rsidRPr="00A614BD">
        <w:rPr>
          <w:rFonts w:ascii="Book Antiqua" w:hAnsi="Book Antiqua"/>
          <w:szCs w:val="22"/>
          <w:lang w:eastAsia="ja-JP"/>
        </w:rPr>
        <w:t xml:space="preserve">: </w:t>
      </w:r>
      <w:r w:rsidR="0098312B">
        <w:rPr>
          <w:rFonts w:ascii="Book Antiqua" w:hAnsi="Book Antiqua"/>
          <w:szCs w:val="22"/>
          <w:lang w:eastAsia="ja-JP"/>
        </w:rPr>
        <w:t xml:space="preserve">Standardized Clients: the Outsider as Insider in HE </w:t>
      </w:r>
    </w:p>
    <w:p w14:paraId="70BCFF67" w14:textId="77777777" w:rsidR="00CF3FA1" w:rsidRPr="00A614BD" w:rsidRDefault="0098312B" w:rsidP="00CF3FA1">
      <w:pPr>
        <w:rPr>
          <w:rFonts w:ascii="Book Antiqua" w:hAnsi="Book Antiqua"/>
          <w:szCs w:val="22"/>
          <w:lang w:eastAsia="ja-JP"/>
        </w:rPr>
      </w:pPr>
      <w:r>
        <w:rPr>
          <w:rFonts w:ascii="Book Antiqua" w:hAnsi="Book Antiqua"/>
          <w:szCs w:val="22"/>
          <w:lang w:eastAsia="ja-JP"/>
        </w:rPr>
        <w:tab/>
        <w:t xml:space="preserve">      Assessment</w:t>
      </w:r>
    </w:p>
    <w:p w14:paraId="1D9EFDA5" w14:textId="77777777" w:rsidR="00CF3FA1" w:rsidRPr="00A614BD" w:rsidRDefault="00CF3FA1" w:rsidP="00CF3FA1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>1100-1115: Coffee</w:t>
      </w:r>
    </w:p>
    <w:p w14:paraId="777553B7" w14:textId="77777777" w:rsidR="00CF3FA1" w:rsidRPr="00A614BD" w:rsidRDefault="00CF3FA1" w:rsidP="00CF3FA1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 xml:space="preserve">1115-1245: </w:t>
      </w:r>
      <w:r w:rsidR="001C5A44" w:rsidRPr="00A614BD">
        <w:rPr>
          <w:rFonts w:ascii="Book Antiqua" w:hAnsi="Book Antiqua"/>
          <w:b/>
          <w:szCs w:val="22"/>
          <w:lang w:eastAsia="ja-JP"/>
        </w:rPr>
        <w:t>Andrew Russell</w:t>
      </w:r>
      <w:r w:rsidR="0098312B">
        <w:rPr>
          <w:rFonts w:ascii="Book Antiqua" w:hAnsi="Book Antiqua"/>
          <w:szCs w:val="22"/>
          <w:lang w:eastAsia="ja-JP"/>
        </w:rPr>
        <w:t xml:space="preserve">: </w:t>
      </w:r>
      <w:r w:rsidR="001C5A44" w:rsidRPr="00A614BD">
        <w:rPr>
          <w:rFonts w:ascii="Book Antiqua" w:hAnsi="Book Antiqua"/>
          <w:szCs w:val="22"/>
          <w:lang w:eastAsia="ja-JP"/>
        </w:rPr>
        <w:t xml:space="preserve">The </w:t>
      </w:r>
      <w:r w:rsidR="0098312B">
        <w:rPr>
          <w:rFonts w:ascii="Book Antiqua" w:hAnsi="Book Antiqua"/>
          <w:szCs w:val="22"/>
          <w:lang w:eastAsia="ja-JP"/>
        </w:rPr>
        <w:t>Professional Anthropologist</w:t>
      </w:r>
    </w:p>
    <w:p w14:paraId="6B199D32" w14:textId="77777777" w:rsidR="00CF3FA1" w:rsidRPr="00A614BD" w:rsidRDefault="00CF3FA1" w:rsidP="00CF3FA1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>1245-1330: Lunch</w:t>
      </w:r>
    </w:p>
    <w:p w14:paraId="50B081F9" w14:textId="77777777" w:rsidR="00CF3FA1" w:rsidRPr="00A614BD" w:rsidRDefault="00CF3FA1" w:rsidP="00CF3FA1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 xml:space="preserve">1330-1500: </w:t>
      </w:r>
      <w:r w:rsidR="001C5A44" w:rsidRPr="00A614BD">
        <w:rPr>
          <w:rFonts w:ascii="Book Antiqua" w:hAnsi="Book Antiqua"/>
          <w:b/>
          <w:szCs w:val="22"/>
          <w:lang w:eastAsia="ja-JP"/>
        </w:rPr>
        <w:t>Roger Kneebone</w:t>
      </w:r>
      <w:r w:rsidR="001C5A44" w:rsidRPr="00A614BD">
        <w:rPr>
          <w:rFonts w:ascii="Book Antiqua" w:hAnsi="Book Antiqua"/>
          <w:szCs w:val="22"/>
          <w:lang w:eastAsia="ja-JP"/>
        </w:rPr>
        <w:t xml:space="preserve">: </w:t>
      </w:r>
      <w:r w:rsidR="005160AA" w:rsidRPr="00A614BD">
        <w:rPr>
          <w:rFonts w:ascii="Book Antiqua" w:hAnsi="Book Antiqua"/>
          <w:szCs w:val="22"/>
          <w:lang w:eastAsia="ja-JP"/>
        </w:rPr>
        <w:t xml:space="preserve">Surgery, </w:t>
      </w:r>
      <w:r w:rsidR="0098312B">
        <w:rPr>
          <w:rFonts w:ascii="Book Antiqua" w:hAnsi="Book Antiqua"/>
          <w:szCs w:val="22"/>
          <w:lang w:eastAsia="ja-JP"/>
        </w:rPr>
        <w:t xml:space="preserve">Practice and </w:t>
      </w:r>
      <w:proofErr w:type="spellStart"/>
      <w:r w:rsidR="0098312B">
        <w:rPr>
          <w:rFonts w:ascii="Book Antiqua" w:hAnsi="Book Antiqua"/>
          <w:szCs w:val="22"/>
          <w:lang w:eastAsia="ja-JP"/>
        </w:rPr>
        <w:t>I</w:t>
      </w:r>
      <w:r w:rsidR="001C5A44" w:rsidRPr="00A614BD">
        <w:rPr>
          <w:rFonts w:ascii="Book Antiqua" w:hAnsi="Book Antiqua"/>
          <w:szCs w:val="22"/>
          <w:lang w:eastAsia="ja-JP"/>
        </w:rPr>
        <w:t>nterdisciplinar</w:t>
      </w:r>
      <w:r w:rsidR="005160AA" w:rsidRPr="00A614BD">
        <w:rPr>
          <w:rFonts w:ascii="Book Antiqua" w:hAnsi="Book Antiqua"/>
          <w:szCs w:val="22"/>
          <w:lang w:eastAsia="ja-JP"/>
        </w:rPr>
        <w:t>i</w:t>
      </w:r>
      <w:r w:rsidR="001C5A44" w:rsidRPr="00A614BD">
        <w:rPr>
          <w:rFonts w:ascii="Book Antiqua" w:hAnsi="Book Antiqua"/>
          <w:szCs w:val="22"/>
          <w:lang w:eastAsia="ja-JP"/>
        </w:rPr>
        <w:t>ty</w:t>
      </w:r>
      <w:proofErr w:type="spellEnd"/>
    </w:p>
    <w:p w14:paraId="1E76FC36" w14:textId="77777777" w:rsidR="00CF3FA1" w:rsidRPr="00A614BD" w:rsidRDefault="00CF3FA1" w:rsidP="00CF3FA1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>1500-1530: Tea</w:t>
      </w:r>
    </w:p>
    <w:p w14:paraId="55B6536C" w14:textId="77777777" w:rsidR="00CF3FA1" w:rsidRPr="00A614BD" w:rsidRDefault="00CF3FA1" w:rsidP="00CF3FA1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 xml:space="preserve">1530-1700: </w:t>
      </w:r>
      <w:r w:rsidR="005160AA" w:rsidRPr="00A614BD">
        <w:rPr>
          <w:rFonts w:ascii="Book Antiqua" w:hAnsi="Book Antiqua"/>
          <w:b/>
          <w:szCs w:val="22"/>
          <w:lang w:eastAsia="ja-JP"/>
        </w:rPr>
        <w:t>Michael McGhee</w:t>
      </w:r>
      <w:r w:rsidRPr="00A614BD">
        <w:rPr>
          <w:rFonts w:ascii="Book Antiqua" w:hAnsi="Book Antiqua"/>
          <w:szCs w:val="22"/>
          <w:lang w:eastAsia="ja-JP"/>
        </w:rPr>
        <w:t>:</w:t>
      </w:r>
      <w:r w:rsidR="005160AA" w:rsidRPr="00A614BD">
        <w:rPr>
          <w:rFonts w:ascii="Book Antiqua" w:hAnsi="Book Antiqua"/>
          <w:szCs w:val="22"/>
          <w:lang w:eastAsia="ja-JP"/>
        </w:rPr>
        <w:t xml:space="preserve"> Reason &amp; Emotion: </w:t>
      </w:r>
      <w:r w:rsidR="00CB1456" w:rsidRPr="00A614BD">
        <w:rPr>
          <w:rFonts w:ascii="Book Antiqua" w:hAnsi="Book Antiqua"/>
          <w:szCs w:val="22"/>
          <w:lang w:eastAsia="ja-JP"/>
        </w:rPr>
        <w:t>Confessions of a F</w:t>
      </w:r>
      <w:r w:rsidR="005160AA" w:rsidRPr="00A614BD">
        <w:rPr>
          <w:rFonts w:ascii="Book Antiqua" w:hAnsi="Book Antiqua"/>
          <w:szCs w:val="22"/>
          <w:lang w:eastAsia="ja-JP"/>
        </w:rPr>
        <w:t>ailed Philosophy Teacher</w:t>
      </w:r>
    </w:p>
    <w:p w14:paraId="4EAB2BBA" w14:textId="77777777" w:rsidR="00CF3FA1" w:rsidRPr="00A614BD" w:rsidRDefault="00CF3FA1" w:rsidP="00CF3FA1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>1900: Dinner</w:t>
      </w:r>
    </w:p>
    <w:p w14:paraId="17B96214" w14:textId="77777777" w:rsidR="005160AA" w:rsidRPr="00A614BD" w:rsidRDefault="005160AA" w:rsidP="00CF3FA1">
      <w:pPr>
        <w:rPr>
          <w:rFonts w:ascii="Book Antiqua" w:hAnsi="Book Antiqua"/>
          <w:szCs w:val="22"/>
          <w:lang w:eastAsia="ja-JP"/>
        </w:rPr>
      </w:pPr>
    </w:p>
    <w:p w14:paraId="3DF45522" w14:textId="77777777" w:rsidR="005160AA" w:rsidRPr="00A614BD" w:rsidRDefault="005160AA" w:rsidP="00CF3FA1">
      <w:pPr>
        <w:rPr>
          <w:rFonts w:ascii="Book Antiqua" w:hAnsi="Book Antiqua"/>
          <w:b/>
          <w:szCs w:val="22"/>
          <w:lang w:eastAsia="ja-JP"/>
        </w:rPr>
      </w:pPr>
      <w:r w:rsidRPr="00A614BD">
        <w:rPr>
          <w:rFonts w:ascii="Book Antiqua" w:hAnsi="Book Antiqua"/>
          <w:b/>
          <w:szCs w:val="22"/>
          <w:lang w:eastAsia="ja-JP"/>
        </w:rPr>
        <w:t>Friday 5</w:t>
      </w:r>
      <w:r w:rsidRPr="00A614BD">
        <w:rPr>
          <w:rFonts w:ascii="Book Antiqua" w:hAnsi="Book Antiqua"/>
          <w:b/>
          <w:szCs w:val="22"/>
          <w:vertAlign w:val="superscript"/>
          <w:lang w:eastAsia="ja-JP"/>
        </w:rPr>
        <w:t>th</w:t>
      </w:r>
      <w:r w:rsidRPr="00A614BD">
        <w:rPr>
          <w:rFonts w:ascii="Book Antiqua" w:hAnsi="Book Antiqua"/>
          <w:b/>
          <w:szCs w:val="22"/>
          <w:lang w:eastAsia="ja-JP"/>
        </w:rPr>
        <w:t xml:space="preserve"> July</w:t>
      </w:r>
      <w:r w:rsidR="00873E8A" w:rsidRPr="00A614BD">
        <w:rPr>
          <w:rFonts w:ascii="Book Antiqua" w:hAnsi="Book Antiqua"/>
          <w:b/>
          <w:szCs w:val="22"/>
          <w:lang w:eastAsia="ja-JP"/>
        </w:rPr>
        <w:t xml:space="preserve"> (</w:t>
      </w:r>
      <w:proofErr w:type="spellStart"/>
      <w:r w:rsidR="00873E8A" w:rsidRPr="00A614BD">
        <w:rPr>
          <w:rFonts w:ascii="Book Antiqua" w:hAnsi="Book Antiqua"/>
          <w:b/>
          <w:szCs w:val="22"/>
          <w:lang w:eastAsia="ja-JP"/>
        </w:rPr>
        <w:t>Moclett</w:t>
      </w:r>
      <w:proofErr w:type="spellEnd"/>
      <w:r w:rsidR="00873E8A" w:rsidRPr="00A614BD">
        <w:rPr>
          <w:rFonts w:ascii="Book Antiqua" w:hAnsi="Book Antiqua"/>
          <w:b/>
          <w:szCs w:val="22"/>
          <w:lang w:eastAsia="ja-JP"/>
        </w:rPr>
        <w:t>)</w:t>
      </w:r>
    </w:p>
    <w:p w14:paraId="0DDD67D0" w14:textId="77777777" w:rsidR="005160AA" w:rsidRDefault="0098312B" w:rsidP="00CF3FA1">
      <w:pPr>
        <w:rPr>
          <w:rFonts w:ascii="Book Antiqua" w:hAnsi="Book Antiqua"/>
          <w:szCs w:val="22"/>
          <w:lang w:eastAsia="ja-JP"/>
        </w:rPr>
      </w:pPr>
      <w:bookmarkStart w:id="0" w:name="_GoBack"/>
      <w:bookmarkEnd w:id="0"/>
      <w:r>
        <w:rPr>
          <w:rFonts w:ascii="Book Antiqua" w:hAnsi="Book Antiqua"/>
          <w:szCs w:val="22"/>
          <w:lang w:eastAsia="ja-JP"/>
        </w:rPr>
        <w:t>0930-11</w:t>
      </w:r>
      <w:r w:rsidR="00BF6C8B" w:rsidRPr="00A614BD">
        <w:rPr>
          <w:rFonts w:ascii="Book Antiqua" w:hAnsi="Book Antiqua"/>
          <w:szCs w:val="22"/>
          <w:lang w:eastAsia="ja-JP"/>
        </w:rPr>
        <w:t xml:space="preserve">00: </w:t>
      </w:r>
      <w:r w:rsidR="00BF6C8B" w:rsidRPr="00A614BD">
        <w:rPr>
          <w:rFonts w:ascii="Book Antiqua" w:hAnsi="Book Antiqua"/>
          <w:b/>
          <w:szCs w:val="22"/>
          <w:lang w:eastAsia="ja-JP"/>
        </w:rPr>
        <w:t>Paul Maharg</w:t>
      </w:r>
      <w:r w:rsidR="00BF6C8B" w:rsidRPr="00A614BD">
        <w:rPr>
          <w:rFonts w:ascii="Book Antiqua" w:hAnsi="Book Antiqua"/>
          <w:szCs w:val="22"/>
          <w:lang w:eastAsia="ja-JP"/>
        </w:rPr>
        <w:t xml:space="preserve">: Regulation and Higher Education </w:t>
      </w:r>
    </w:p>
    <w:p w14:paraId="01E44206" w14:textId="77777777" w:rsidR="0098312B" w:rsidRPr="00A614BD" w:rsidRDefault="0098312B" w:rsidP="00CF3FA1">
      <w:pPr>
        <w:rPr>
          <w:rFonts w:ascii="Book Antiqua" w:hAnsi="Book Antiqua"/>
          <w:szCs w:val="22"/>
          <w:lang w:eastAsia="ja-JP"/>
        </w:rPr>
      </w:pPr>
      <w:r>
        <w:rPr>
          <w:rFonts w:ascii="Book Antiqua" w:hAnsi="Book Antiqua"/>
          <w:szCs w:val="22"/>
          <w:lang w:eastAsia="ja-JP"/>
        </w:rPr>
        <w:t>1100-1115: Coffee</w:t>
      </w:r>
    </w:p>
    <w:p w14:paraId="2CC5A125" w14:textId="77777777" w:rsidR="0098312B" w:rsidRPr="00A614BD" w:rsidRDefault="0098312B" w:rsidP="0098312B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 xml:space="preserve">1115-1245: </w:t>
      </w:r>
      <w:r>
        <w:rPr>
          <w:rFonts w:ascii="Book Antiqua" w:hAnsi="Book Antiqua"/>
          <w:b/>
          <w:szCs w:val="22"/>
          <w:lang w:eastAsia="ja-JP"/>
        </w:rPr>
        <w:t>General discussion</w:t>
      </w:r>
      <w:r>
        <w:rPr>
          <w:rFonts w:ascii="Book Antiqua" w:hAnsi="Book Antiqua"/>
          <w:szCs w:val="22"/>
          <w:lang w:eastAsia="ja-JP"/>
        </w:rPr>
        <w:t xml:space="preserve">: </w:t>
      </w:r>
      <w:r>
        <w:rPr>
          <w:rFonts w:ascii="Book Antiqua" w:hAnsi="Book Antiqua"/>
          <w:szCs w:val="22"/>
          <w:lang w:eastAsia="ja-JP"/>
        </w:rPr>
        <w:t xml:space="preserve">The Way Forward for the </w:t>
      </w:r>
      <w:proofErr w:type="spellStart"/>
      <w:r>
        <w:rPr>
          <w:rFonts w:ascii="Book Antiqua" w:hAnsi="Book Antiqua"/>
          <w:szCs w:val="22"/>
          <w:lang w:eastAsia="ja-JP"/>
        </w:rPr>
        <w:t>Convivium</w:t>
      </w:r>
      <w:proofErr w:type="spellEnd"/>
    </w:p>
    <w:p w14:paraId="34C3CE6E" w14:textId="77777777" w:rsidR="0098312B" w:rsidRDefault="0098312B" w:rsidP="0098312B">
      <w:pPr>
        <w:rPr>
          <w:rFonts w:ascii="Book Antiqua" w:hAnsi="Book Antiqua"/>
          <w:szCs w:val="22"/>
          <w:lang w:eastAsia="ja-JP"/>
        </w:rPr>
      </w:pPr>
      <w:r w:rsidRPr="00A614BD">
        <w:rPr>
          <w:rFonts w:ascii="Book Antiqua" w:hAnsi="Book Antiqua"/>
          <w:szCs w:val="22"/>
          <w:lang w:eastAsia="ja-JP"/>
        </w:rPr>
        <w:t>1245-1330: Lunch</w:t>
      </w:r>
    </w:p>
    <w:p w14:paraId="56D30F1A" w14:textId="77777777" w:rsidR="0098312B" w:rsidRDefault="0098312B" w:rsidP="0098312B">
      <w:pPr>
        <w:rPr>
          <w:rFonts w:ascii="Book Antiqua" w:hAnsi="Book Antiqua"/>
          <w:szCs w:val="22"/>
          <w:lang w:eastAsia="ja-JP"/>
        </w:rPr>
      </w:pPr>
      <w:r>
        <w:rPr>
          <w:rFonts w:ascii="Book Antiqua" w:hAnsi="Book Antiqua"/>
          <w:szCs w:val="22"/>
          <w:lang w:eastAsia="ja-JP"/>
        </w:rPr>
        <w:t xml:space="preserve">1400-1730: Visit to Holm of </w:t>
      </w:r>
      <w:proofErr w:type="spellStart"/>
      <w:r>
        <w:rPr>
          <w:rFonts w:ascii="Book Antiqua" w:hAnsi="Book Antiqua"/>
          <w:szCs w:val="22"/>
          <w:lang w:eastAsia="ja-JP"/>
        </w:rPr>
        <w:t>Papay</w:t>
      </w:r>
      <w:proofErr w:type="spellEnd"/>
    </w:p>
    <w:p w14:paraId="79F73AAC" w14:textId="77777777" w:rsidR="0098312B" w:rsidRPr="0098312B" w:rsidRDefault="0098312B" w:rsidP="0098312B">
      <w:pPr>
        <w:rPr>
          <w:rFonts w:ascii="Book Antiqua" w:hAnsi="Book Antiqua"/>
          <w:szCs w:val="22"/>
          <w:lang w:eastAsia="ja-JP"/>
        </w:rPr>
      </w:pPr>
      <w:r>
        <w:rPr>
          <w:rFonts w:ascii="Book Antiqua" w:hAnsi="Book Antiqua"/>
          <w:szCs w:val="22"/>
          <w:lang w:eastAsia="ja-JP"/>
        </w:rPr>
        <w:t xml:space="preserve">1930-late:  </w:t>
      </w:r>
      <w:proofErr w:type="spellStart"/>
      <w:r>
        <w:rPr>
          <w:rFonts w:ascii="Book Antiqua" w:hAnsi="Book Antiqua"/>
          <w:b/>
          <w:szCs w:val="22"/>
          <w:lang w:eastAsia="ja-JP"/>
        </w:rPr>
        <w:t>Papay</w:t>
      </w:r>
      <w:proofErr w:type="spellEnd"/>
      <w:r>
        <w:rPr>
          <w:rFonts w:ascii="Book Antiqua" w:hAnsi="Book Antiqua"/>
          <w:b/>
          <w:szCs w:val="22"/>
          <w:lang w:eastAsia="ja-JP"/>
        </w:rPr>
        <w:t xml:space="preserve"> Community Association: </w:t>
      </w:r>
      <w:r>
        <w:rPr>
          <w:rFonts w:ascii="Book Antiqua" w:hAnsi="Book Antiqua"/>
          <w:szCs w:val="22"/>
          <w:lang w:eastAsia="ja-JP"/>
        </w:rPr>
        <w:t>Buffet, Ceilidh.</w:t>
      </w:r>
    </w:p>
    <w:sectPr w:rsidR="0098312B" w:rsidRPr="0098312B" w:rsidSect="00873E8A">
      <w:headerReference w:type="even" r:id="rId7"/>
      <w:headerReference w:type="default" r:id="rId8"/>
      <w:pgSz w:w="11901" w:h="16817"/>
      <w:pgMar w:top="567" w:right="567" w:bottom="567" w:left="56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70484" w14:textId="77777777" w:rsidR="00EB13E8" w:rsidRDefault="00EB13E8" w:rsidP="00480B02">
      <w:r>
        <w:separator/>
      </w:r>
    </w:p>
  </w:endnote>
  <w:endnote w:type="continuationSeparator" w:id="0">
    <w:p w14:paraId="60E40198" w14:textId="77777777" w:rsidR="00EB13E8" w:rsidRDefault="00EB13E8" w:rsidP="0048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2DDB6" w14:textId="77777777" w:rsidR="00EB13E8" w:rsidRDefault="00EB13E8" w:rsidP="00480B02">
      <w:r>
        <w:separator/>
      </w:r>
    </w:p>
  </w:footnote>
  <w:footnote w:type="continuationSeparator" w:id="0">
    <w:p w14:paraId="26DE157B" w14:textId="77777777" w:rsidR="00EB13E8" w:rsidRDefault="00EB13E8" w:rsidP="00480B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90969" w14:textId="77777777" w:rsidR="00E370F6" w:rsidRDefault="00660CEE" w:rsidP="00B358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1E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4AF20F" w14:textId="77777777" w:rsidR="00E370F6" w:rsidRDefault="00F1195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1EF0F" w14:textId="77777777" w:rsidR="00E370F6" w:rsidRDefault="00660CEE" w:rsidP="00B358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1E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195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3CE10D" w14:textId="77777777" w:rsidR="00E370F6" w:rsidRDefault="00F119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E3"/>
    <w:rsid w:val="00093F13"/>
    <w:rsid w:val="000B2FB7"/>
    <w:rsid w:val="00134C7D"/>
    <w:rsid w:val="00141E69"/>
    <w:rsid w:val="001B498B"/>
    <w:rsid w:val="001C0E45"/>
    <w:rsid w:val="001C5A44"/>
    <w:rsid w:val="001F4CE3"/>
    <w:rsid w:val="0025442F"/>
    <w:rsid w:val="00254699"/>
    <w:rsid w:val="002B4C78"/>
    <w:rsid w:val="003340E1"/>
    <w:rsid w:val="00433196"/>
    <w:rsid w:val="0044794B"/>
    <w:rsid w:val="00480B02"/>
    <w:rsid w:val="004F790A"/>
    <w:rsid w:val="005160AA"/>
    <w:rsid w:val="005E4BD8"/>
    <w:rsid w:val="006431D9"/>
    <w:rsid w:val="00660CEE"/>
    <w:rsid w:val="00732EA0"/>
    <w:rsid w:val="008567CA"/>
    <w:rsid w:val="00873E8A"/>
    <w:rsid w:val="00907B8D"/>
    <w:rsid w:val="00932FE3"/>
    <w:rsid w:val="00946E1A"/>
    <w:rsid w:val="0098312B"/>
    <w:rsid w:val="009C228C"/>
    <w:rsid w:val="00A333BF"/>
    <w:rsid w:val="00A614BD"/>
    <w:rsid w:val="00A83B0D"/>
    <w:rsid w:val="00A86175"/>
    <w:rsid w:val="00AE1223"/>
    <w:rsid w:val="00B05970"/>
    <w:rsid w:val="00B1694B"/>
    <w:rsid w:val="00B53BFA"/>
    <w:rsid w:val="00BF6C8B"/>
    <w:rsid w:val="00CB1456"/>
    <w:rsid w:val="00CF3FA1"/>
    <w:rsid w:val="00D53372"/>
    <w:rsid w:val="00D556DC"/>
    <w:rsid w:val="00DE50D6"/>
    <w:rsid w:val="00EB13E8"/>
    <w:rsid w:val="00EB2F26"/>
    <w:rsid w:val="00EE7727"/>
    <w:rsid w:val="00F11951"/>
    <w:rsid w:val="00F66F3E"/>
    <w:rsid w:val="00F8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24C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E3"/>
    <w:pPr>
      <w:spacing w:after="0" w:line="240" w:lineRule="auto"/>
    </w:pPr>
    <w:rPr>
      <w:rFonts w:ascii="Calibri" w:eastAsia="MS ??" w:hAnsi="Calibri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F4CE3"/>
    <w:pPr>
      <w:keepNext/>
      <w:spacing w:before="240" w:after="200"/>
      <w:outlineLvl w:val="0"/>
    </w:pPr>
    <w:rPr>
      <w:b/>
      <w:color w:val="4F81BD"/>
      <w:kern w:val="28"/>
      <w:sz w:val="28"/>
      <w:szCs w:val="2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79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F4CE3"/>
    <w:rPr>
      <w:rFonts w:ascii="Calibri" w:eastAsia="MS ??" w:hAnsi="Calibri"/>
      <w:b/>
      <w:color w:val="4F81BD"/>
      <w:kern w:val="28"/>
      <w:sz w:val="28"/>
      <w:lang w:eastAsia="ja-JP"/>
    </w:rPr>
  </w:style>
  <w:style w:type="paragraph" w:styleId="Header">
    <w:name w:val="header"/>
    <w:basedOn w:val="Normal"/>
    <w:link w:val="HeaderChar"/>
    <w:uiPriority w:val="99"/>
    <w:rsid w:val="001F4C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CE3"/>
    <w:rPr>
      <w:rFonts w:ascii="Calibri" w:eastAsia="MS ??" w:hAnsi="Calibri"/>
      <w:szCs w:val="20"/>
    </w:rPr>
  </w:style>
  <w:style w:type="character" w:styleId="PageNumber">
    <w:name w:val="page number"/>
    <w:basedOn w:val="DefaultParagraphFont"/>
    <w:uiPriority w:val="99"/>
    <w:semiHidden/>
    <w:rsid w:val="001F4CE3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4479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79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47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E3"/>
    <w:pPr>
      <w:spacing w:after="0" w:line="240" w:lineRule="auto"/>
    </w:pPr>
    <w:rPr>
      <w:rFonts w:ascii="Calibri" w:eastAsia="MS ??" w:hAnsi="Calibri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F4CE3"/>
    <w:pPr>
      <w:keepNext/>
      <w:spacing w:before="240" w:after="200"/>
      <w:outlineLvl w:val="0"/>
    </w:pPr>
    <w:rPr>
      <w:b/>
      <w:color w:val="4F81BD"/>
      <w:kern w:val="28"/>
      <w:sz w:val="28"/>
      <w:szCs w:val="2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79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F4CE3"/>
    <w:rPr>
      <w:rFonts w:ascii="Calibri" w:eastAsia="MS ??" w:hAnsi="Calibri"/>
      <w:b/>
      <w:color w:val="4F81BD"/>
      <w:kern w:val="28"/>
      <w:sz w:val="28"/>
      <w:lang w:eastAsia="ja-JP"/>
    </w:rPr>
  </w:style>
  <w:style w:type="paragraph" w:styleId="Header">
    <w:name w:val="header"/>
    <w:basedOn w:val="Normal"/>
    <w:link w:val="HeaderChar"/>
    <w:uiPriority w:val="99"/>
    <w:rsid w:val="001F4C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CE3"/>
    <w:rPr>
      <w:rFonts w:ascii="Calibri" w:eastAsia="MS ??" w:hAnsi="Calibri"/>
      <w:szCs w:val="20"/>
    </w:rPr>
  </w:style>
  <w:style w:type="character" w:styleId="PageNumber">
    <w:name w:val="page number"/>
    <w:basedOn w:val="DefaultParagraphFont"/>
    <w:uiPriority w:val="99"/>
    <w:semiHidden/>
    <w:rsid w:val="001F4CE3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4479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79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47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1398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Paul Maharg</cp:lastModifiedBy>
  <cp:revision>4</cp:revision>
  <cp:lastPrinted>2013-06-21T08:19:00Z</cp:lastPrinted>
  <dcterms:created xsi:type="dcterms:W3CDTF">2013-07-24T00:18:00Z</dcterms:created>
  <dcterms:modified xsi:type="dcterms:W3CDTF">2013-07-24T00:32:00Z</dcterms:modified>
</cp:coreProperties>
</file>